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2C9" w:rsidRPr="00DD4CE8" w:rsidP="00CF3193">
      <w:pPr>
        <w:ind w:left="567" w:firstLine="567"/>
        <w:jc w:val="right"/>
        <w:rPr>
          <w:sz w:val="24"/>
          <w:szCs w:val="24"/>
        </w:rPr>
      </w:pPr>
    </w:p>
    <w:p w:rsidR="00CF3193" w:rsidRPr="00DD4CE8" w:rsidP="00CF3193">
      <w:pPr>
        <w:ind w:left="567" w:firstLine="567"/>
        <w:jc w:val="right"/>
        <w:rPr>
          <w:sz w:val="24"/>
          <w:szCs w:val="24"/>
        </w:rPr>
      </w:pPr>
      <w:r w:rsidRPr="00DD4CE8">
        <w:rPr>
          <w:sz w:val="24"/>
          <w:szCs w:val="24"/>
        </w:rPr>
        <w:t>Дело № 5-</w:t>
      </w:r>
      <w:r w:rsidRPr="00DD4CE8" w:rsidR="00DD4CE8">
        <w:rPr>
          <w:sz w:val="24"/>
          <w:szCs w:val="24"/>
        </w:rPr>
        <w:t>504</w:t>
      </w:r>
      <w:r w:rsidRPr="00DD4CE8" w:rsidR="004D64B6">
        <w:rPr>
          <w:sz w:val="24"/>
          <w:szCs w:val="24"/>
        </w:rPr>
        <w:t>-</w:t>
      </w:r>
      <w:r w:rsidRPr="00DD4CE8">
        <w:rPr>
          <w:sz w:val="24"/>
          <w:szCs w:val="24"/>
        </w:rPr>
        <w:t>2112/2026</w:t>
      </w:r>
    </w:p>
    <w:p w:rsidR="00E232C9" w:rsidRPr="00DD4CE8" w:rsidP="00CF3193">
      <w:pPr>
        <w:ind w:left="567" w:firstLine="567"/>
        <w:jc w:val="center"/>
        <w:rPr>
          <w:b/>
          <w:sz w:val="24"/>
          <w:szCs w:val="24"/>
        </w:rPr>
      </w:pPr>
    </w:p>
    <w:p w:rsidR="00CF3193" w:rsidRPr="00DD4CE8" w:rsidP="00CF3193">
      <w:pPr>
        <w:ind w:left="567" w:firstLine="567"/>
        <w:jc w:val="center"/>
        <w:rPr>
          <w:b/>
          <w:sz w:val="24"/>
          <w:szCs w:val="24"/>
        </w:rPr>
      </w:pPr>
      <w:r w:rsidRPr="00DD4CE8">
        <w:rPr>
          <w:b/>
          <w:sz w:val="24"/>
          <w:szCs w:val="24"/>
        </w:rPr>
        <w:t>ПОСТАНОВЛЕНИЕ</w:t>
      </w:r>
    </w:p>
    <w:p w:rsidR="00E232C9" w:rsidRPr="00DD4CE8" w:rsidP="00E232C9">
      <w:pPr>
        <w:ind w:left="567" w:firstLine="567"/>
        <w:jc w:val="center"/>
        <w:rPr>
          <w:sz w:val="24"/>
          <w:szCs w:val="24"/>
        </w:rPr>
      </w:pPr>
      <w:r w:rsidRPr="00DD4CE8">
        <w:rPr>
          <w:sz w:val="24"/>
          <w:szCs w:val="24"/>
        </w:rPr>
        <w:t>по делу об административном правонарушении</w:t>
      </w:r>
    </w:p>
    <w:p w:rsidR="00E232C9" w:rsidRPr="00DD4CE8" w:rsidP="00E232C9">
      <w:pPr>
        <w:ind w:left="567" w:hanging="1134"/>
        <w:rPr>
          <w:sz w:val="24"/>
          <w:szCs w:val="24"/>
        </w:rPr>
      </w:pPr>
    </w:p>
    <w:p w:rsidR="00CF3193" w:rsidRPr="00DD4CE8" w:rsidP="00E232C9">
      <w:pPr>
        <w:ind w:left="567" w:hanging="1134"/>
        <w:rPr>
          <w:sz w:val="24"/>
          <w:szCs w:val="24"/>
        </w:rPr>
      </w:pPr>
      <w:r w:rsidRPr="00DD4CE8">
        <w:rPr>
          <w:sz w:val="24"/>
          <w:szCs w:val="24"/>
        </w:rPr>
        <w:t xml:space="preserve">г. Нижневартовск      </w:t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E232C9">
        <w:rPr>
          <w:sz w:val="24"/>
          <w:szCs w:val="24"/>
        </w:rPr>
        <w:tab/>
      </w:r>
      <w:r w:rsidRPr="00DD4CE8" w:rsidR="004D64B6">
        <w:rPr>
          <w:sz w:val="24"/>
          <w:szCs w:val="24"/>
        </w:rPr>
        <w:t>08 мая</w:t>
      </w:r>
      <w:r w:rsidRPr="00DD4CE8" w:rsidR="00E232C9">
        <w:rPr>
          <w:sz w:val="24"/>
          <w:szCs w:val="24"/>
        </w:rPr>
        <w:t xml:space="preserve"> 2026 г.</w:t>
      </w:r>
    </w:p>
    <w:p w:rsidR="00CF3193" w:rsidRPr="00DD4CE8" w:rsidP="00CF3193">
      <w:pPr>
        <w:ind w:left="-567" w:right="-1" w:firstLine="567"/>
        <w:jc w:val="both"/>
        <w:rPr>
          <w:sz w:val="24"/>
          <w:szCs w:val="24"/>
        </w:rPr>
      </w:pPr>
    </w:p>
    <w:p w:rsidR="00CF3193" w:rsidRPr="00DD4CE8" w:rsidP="00E232C9">
      <w:pPr>
        <w:ind w:left="-567" w:right="-1" w:firstLine="567"/>
        <w:jc w:val="both"/>
        <w:rPr>
          <w:rFonts w:eastAsia="MS Mincho"/>
          <w:sz w:val="24"/>
          <w:szCs w:val="24"/>
        </w:rPr>
      </w:pPr>
      <w:r w:rsidRPr="00DD4CE8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DD4CE8">
        <w:rPr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 – Югры,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</w:t>
      </w:r>
      <w:r w:rsidRPr="00DD4CE8">
        <w:rPr>
          <w:sz w:val="24"/>
          <w:szCs w:val="24"/>
        </w:rPr>
        <w:t>ры Вакар Екатерина Александровна,</w:t>
      </w:r>
      <w:r w:rsidRPr="00DD4CE8">
        <w:rPr>
          <w:rFonts w:eastAsia="MS Mincho"/>
          <w:sz w:val="24"/>
          <w:szCs w:val="24"/>
        </w:rPr>
        <w:t xml:space="preserve"> находящийся по адресу: ХМАО – Югра, г. Нижневартовск, ул. Нефтяников, д. 6, рассмотрев материалы дела об административном правонарушении в отношении:</w:t>
      </w:r>
    </w:p>
    <w:p w:rsidR="00E232C9" w:rsidRPr="00DD4CE8" w:rsidP="00E232C9">
      <w:pPr>
        <w:shd w:val="clear" w:color="auto" w:fill="FFFFFF"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sz w:val="24"/>
          <w:szCs w:val="24"/>
        </w:rPr>
        <w:t>Карашулакова Сергея Сейсембаевича</w:t>
      </w:r>
      <w:r w:rsidRPr="00DD4CE8">
        <w:rPr>
          <w:color w:val="FF0000"/>
          <w:sz w:val="24"/>
          <w:szCs w:val="24"/>
        </w:rPr>
        <w:t xml:space="preserve">, </w:t>
      </w:r>
      <w:r w:rsidR="00407568">
        <w:rPr>
          <w:sz w:val="24"/>
          <w:szCs w:val="24"/>
        </w:rPr>
        <w:t>*</w:t>
      </w:r>
      <w:r w:rsidRPr="00DD4CE8">
        <w:rPr>
          <w:sz w:val="24"/>
          <w:szCs w:val="24"/>
        </w:rPr>
        <w:t xml:space="preserve"> </w:t>
      </w:r>
      <w:r w:rsidRPr="00DD4CE8">
        <w:rPr>
          <w:color w:val="FF0000"/>
          <w:sz w:val="24"/>
          <w:szCs w:val="24"/>
        </w:rPr>
        <w:t xml:space="preserve">года рождения, уроженца </w:t>
      </w:r>
      <w:r w:rsidR="00407568">
        <w:rPr>
          <w:color w:val="FF0000"/>
          <w:sz w:val="24"/>
          <w:szCs w:val="24"/>
        </w:rPr>
        <w:t>*</w:t>
      </w:r>
      <w:r w:rsidRPr="00DD4CE8">
        <w:rPr>
          <w:color w:val="FF0000"/>
          <w:sz w:val="24"/>
          <w:szCs w:val="24"/>
        </w:rPr>
        <w:t xml:space="preserve">, гражданина РФ, русским языком владеющего, в услугах переводчика не нуждающегося, </w:t>
      </w:r>
      <w:r w:rsidRPr="00DD4CE8" w:rsidR="004D64B6">
        <w:rPr>
          <w:color w:val="FF0000"/>
          <w:sz w:val="24"/>
          <w:szCs w:val="24"/>
        </w:rPr>
        <w:t>холостого</w:t>
      </w:r>
      <w:r w:rsidRPr="00DD4CE8">
        <w:rPr>
          <w:color w:val="FF0000"/>
          <w:sz w:val="24"/>
          <w:szCs w:val="24"/>
        </w:rPr>
        <w:t xml:space="preserve">, детей не имеющего, </w:t>
      </w:r>
      <w:r w:rsidRPr="00DD4CE8" w:rsidR="004D64B6">
        <w:rPr>
          <w:color w:val="FF0000"/>
          <w:sz w:val="24"/>
          <w:szCs w:val="24"/>
        </w:rPr>
        <w:t xml:space="preserve">официально не трудоустроенного, </w:t>
      </w:r>
      <w:r w:rsidRPr="00DD4CE8">
        <w:rPr>
          <w:color w:val="FF0000"/>
          <w:sz w:val="24"/>
          <w:szCs w:val="24"/>
        </w:rPr>
        <w:t xml:space="preserve">зарегистрированного и проживающего по адресу: </w:t>
      </w:r>
      <w:r w:rsidR="00407568">
        <w:rPr>
          <w:color w:val="FF0000"/>
          <w:sz w:val="24"/>
          <w:szCs w:val="24"/>
        </w:rPr>
        <w:t>*</w:t>
      </w:r>
      <w:r w:rsidRPr="00DD4CE8" w:rsidR="004D64B6">
        <w:rPr>
          <w:color w:val="FF0000"/>
          <w:sz w:val="24"/>
          <w:szCs w:val="24"/>
        </w:rPr>
        <w:t>,</w:t>
      </w:r>
      <w:r w:rsidRPr="00DD4CE8">
        <w:rPr>
          <w:color w:val="FF0000"/>
          <w:sz w:val="24"/>
          <w:szCs w:val="24"/>
        </w:rPr>
        <w:t xml:space="preserve"> инвалидом I и II группы не являющегося, ранее привлекавшегося к административной ответственности, паспорт </w:t>
      </w:r>
      <w:r w:rsidR="00407568">
        <w:rPr>
          <w:color w:val="FF0000"/>
          <w:sz w:val="24"/>
          <w:szCs w:val="24"/>
        </w:rPr>
        <w:t>*</w:t>
      </w:r>
      <w:r w:rsidRPr="00DD4CE8">
        <w:rPr>
          <w:color w:val="FF0000"/>
          <w:sz w:val="24"/>
          <w:szCs w:val="24"/>
        </w:rPr>
        <w:t>,</w:t>
      </w:r>
    </w:p>
    <w:p w:rsidR="00CF3193" w:rsidRPr="00DD4CE8" w:rsidP="00482207">
      <w:pPr>
        <w:pStyle w:val="BodyTextIndent"/>
        <w:tabs>
          <w:tab w:val="left" w:pos="284"/>
        </w:tabs>
        <w:ind w:right="-1" w:firstLine="0"/>
        <w:rPr>
          <w:sz w:val="24"/>
          <w:szCs w:val="24"/>
        </w:rPr>
      </w:pPr>
    </w:p>
    <w:p w:rsidR="00CF3193" w:rsidRPr="00DD4CE8" w:rsidP="00CF3193">
      <w:pPr>
        <w:pStyle w:val="BodyTextIndent"/>
        <w:tabs>
          <w:tab w:val="left" w:pos="284"/>
        </w:tabs>
        <w:ind w:left="-567" w:right="-1" w:firstLine="567"/>
        <w:jc w:val="center"/>
        <w:rPr>
          <w:b/>
          <w:sz w:val="24"/>
          <w:szCs w:val="24"/>
        </w:rPr>
      </w:pPr>
      <w:r w:rsidRPr="00DD4CE8">
        <w:rPr>
          <w:b/>
          <w:sz w:val="24"/>
          <w:szCs w:val="24"/>
        </w:rPr>
        <w:t>УСТАНОВИЛ:</w:t>
      </w:r>
    </w:p>
    <w:p w:rsidR="004D64B6" w:rsidRPr="00DD4CE8" w:rsidP="004D64B6">
      <w:pPr>
        <w:shd w:val="clear" w:color="auto" w:fill="FFFFFF"/>
        <w:suppressAutoHyphens/>
        <w:ind w:left="-567" w:right="-1" w:firstLine="547"/>
        <w:jc w:val="both"/>
        <w:rPr>
          <w:color w:val="FF0000"/>
          <w:sz w:val="24"/>
          <w:szCs w:val="24"/>
        </w:rPr>
      </w:pPr>
      <w:r w:rsidRPr="00DD4CE8">
        <w:rPr>
          <w:rFonts w:eastAsia="MS Mincho"/>
          <w:sz w:val="24"/>
          <w:szCs w:val="24"/>
        </w:rPr>
        <w:t>07 мая 2026</w:t>
      </w:r>
      <w:r w:rsidRPr="00DD4CE8" w:rsidR="00CF3193">
        <w:rPr>
          <w:rFonts w:eastAsia="MS Mincho"/>
          <w:sz w:val="24"/>
          <w:szCs w:val="24"/>
        </w:rPr>
        <w:t xml:space="preserve"> </w:t>
      </w:r>
      <w:r w:rsidRPr="00DD4CE8" w:rsidR="00482207">
        <w:rPr>
          <w:rFonts w:eastAsia="MS Mincho"/>
          <w:sz w:val="24"/>
          <w:szCs w:val="24"/>
        </w:rPr>
        <w:t xml:space="preserve">в </w:t>
      </w:r>
      <w:r w:rsidRPr="00DD4CE8" w:rsidR="00DD4CE8">
        <w:rPr>
          <w:rFonts w:eastAsia="MS Mincho"/>
          <w:sz w:val="24"/>
          <w:szCs w:val="24"/>
        </w:rPr>
        <w:t>16 часов 07</w:t>
      </w:r>
      <w:r w:rsidRPr="00DD4CE8">
        <w:rPr>
          <w:rFonts w:eastAsia="MS Mincho"/>
          <w:sz w:val="24"/>
          <w:szCs w:val="24"/>
        </w:rPr>
        <w:t xml:space="preserve"> минут </w:t>
      </w:r>
      <w:r w:rsidRPr="00DD4CE8" w:rsidR="00DD4CE8">
        <w:rPr>
          <w:sz w:val="24"/>
          <w:szCs w:val="24"/>
        </w:rPr>
        <w:t>Карашулаков С.С</w:t>
      </w:r>
      <w:r w:rsidRPr="00DD4CE8">
        <w:rPr>
          <w:sz w:val="24"/>
          <w:szCs w:val="24"/>
        </w:rPr>
        <w:t xml:space="preserve">. </w:t>
      </w:r>
      <w:r w:rsidRPr="00DD4CE8" w:rsidR="00CF3193">
        <w:rPr>
          <w:rFonts w:eastAsia="MS Mincho"/>
          <w:sz w:val="24"/>
          <w:szCs w:val="24"/>
        </w:rPr>
        <w:t>наход</w:t>
      </w:r>
      <w:r w:rsidRPr="00DD4CE8">
        <w:rPr>
          <w:rFonts w:eastAsia="MS Mincho"/>
          <w:sz w:val="24"/>
          <w:szCs w:val="24"/>
        </w:rPr>
        <w:t xml:space="preserve">ясь в салоне служебного автомобиля в 160 метрах от д. 14 по ул. Молодежная в г. Нижневартовске, </w:t>
      </w:r>
      <w:r w:rsidRPr="00DD4CE8">
        <w:rPr>
          <w:color w:val="FF0000"/>
          <w:sz w:val="24"/>
          <w:szCs w:val="24"/>
        </w:rPr>
        <w:t>не выполнил законное требование уполномоченного органа о прохождении медицинского освидетельствования на состояние наркотического опьянения, при наличии признак</w:t>
      </w:r>
      <w:r w:rsidRPr="00DD4CE8">
        <w:rPr>
          <w:color w:val="FF0000"/>
          <w:sz w:val="24"/>
          <w:szCs w:val="24"/>
        </w:rPr>
        <w:t>ов: резкое изменение окраски кожных покровов</w:t>
      </w:r>
      <w:r w:rsidRPr="00DD4CE8" w:rsidR="00DD4CE8">
        <w:rPr>
          <w:color w:val="FF0000"/>
          <w:sz w:val="24"/>
          <w:szCs w:val="24"/>
        </w:rPr>
        <w:t xml:space="preserve">, нарушение речи, с связи с чем </w:t>
      </w:r>
      <w:r w:rsidRPr="00DD4CE8">
        <w:rPr>
          <w:color w:val="FF0000"/>
          <w:sz w:val="24"/>
          <w:szCs w:val="24"/>
        </w:rPr>
        <w:t>в его действиях содержатся признаки административного правонарушения, предусмотренные ст. 6.9 КоАП РФ.</w:t>
      </w:r>
    </w:p>
    <w:p w:rsidR="004D64B6" w:rsidRPr="00DD4CE8" w:rsidP="004D64B6">
      <w:pPr>
        <w:shd w:val="clear" w:color="auto" w:fill="FFFFFF"/>
        <w:suppressAutoHyphens/>
        <w:ind w:left="-567" w:right="-1" w:firstLine="547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В судебном заседании </w:t>
      </w:r>
      <w:r w:rsidRPr="00DD4CE8" w:rsidR="00DD4CE8">
        <w:rPr>
          <w:sz w:val="24"/>
          <w:szCs w:val="24"/>
        </w:rPr>
        <w:t>Карашулаков С.С.</w:t>
      </w:r>
      <w:r w:rsidRPr="00DD4CE8">
        <w:rPr>
          <w:color w:val="FF0000"/>
          <w:spacing w:val="-1"/>
          <w:sz w:val="24"/>
          <w:szCs w:val="24"/>
        </w:rPr>
        <w:t xml:space="preserve">, </w:t>
      </w:r>
      <w:r w:rsidRPr="00DD4CE8">
        <w:rPr>
          <w:color w:val="FF0000"/>
          <w:sz w:val="24"/>
          <w:szCs w:val="24"/>
        </w:rPr>
        <w:t>подтвердил обстоятельства, указанные в</w:t>
      </w:r>
      <w:r w:rsidRPr="00DD4CE8">
        <w:rPr>
          <w:color w:val="FF0000"/>
          <w:sz w:val="24"/>
          <w:szCs w:val="24"/>
        </w:rPr>
        <w:t xml:space="preserve"> протоколе об административном правонарушении, указал, что вину признает, в содеянном раскаивается, в части вопросов назначения наказания просил суд назначить административный штраф в минимальном размере, предусмотренном санкцией соответствующей статьи.  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Заслушав </w:t>
      </w:r>
      <w:r w:rsidRPr="00DD4CE8" w:rsidR="00DD4CE8">
        <w:rPr>
          <w:sz w:val="24"/>
          <w:szCs w:val="24"/>
        </w:rPr>
        <w:t>Карашулакова С.С.</w:t>
      </w:r>
      <w:r w:rsidRPr="00DD4CE8">
        <w:rPr>
          <w:color w:val="FF0000"/>
          <w:sz w:val="24"/>
          <w:szCs w:val="24"/>
        </w:rPr>
        <w:t>, исследовав материалы дела об административном правонарушении, приходит к следующему.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Частью 1 ст. 6.9 Кодекса РФ об административных правонарушениях, предусмотрена административная ответственность за потребление наркотических ср</w:t>
      </w:r>
      <w:r w:rsidRPr="00DD4CE8">
        <w:rPr>
          <w:color w:val="FF0000"/>
          <w:sz w:val="24"/>
          <w:szCs w:val="24"/>
        </w:rPr>
        <w:t xml:space="preserve">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DD4CE8">
          <w:rPr>
            <w:color w:val="FF0000"/>
            <w:sz w:val="24"/>
            <w:szCs w:val="24"/>
          </w:rPr>
          <w:t>частью 2 статьи 20.20</w:t>
        </w:r>
      </w:hyperlink>
      <w:r w:rsidRPr="00DD4CE8">
        <w:rPr>
          <w:color w:val="FF0000"/>
          <w:sz w:val="24"/>
          <w:szCs w:val="24"/>
        </w:rPr>
        <w:t xml:space="preserve">, </w:t>
      </w:r>
      <w:hyperlink w:anchor="sub_2022" w:history="1">
        <w:r w:rsidRPr="00DD4CE8">
          <w:rPr>
            <w:color w:val="FF0000"/>
            <w:sz w:val="24"/>
            <w:szCs w:val="24"/>
          </w:rPr>
          <w:t>статьей 20.22</w:t>
        </w:r>
      </w:hyperlink>
      <w:r w:rsidRPr="00DD4CE8">
        <w:rPr>
          <w:color w:val="FF0000"/>
          <w:sz w:val="24"/>
          <w:szCs w:val="24"/>
        </w:rPr>
        <w:t xml:space="preserve"> настоящего Код</w:t>
      </w:r>
      <w:r w:rsidRPr="00DD4CE8">
        <w:rPr>
          <w:color w:val="FF0000"/>
          <w:sz w:val="24"/>
          <w:szCs w:val="24"/>
        </w:rPr>
        <w:t>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</w:t>
      </w:r>
      <w:r w:rsidRPr="00DD4CE8">
        <w:rPr>
          <w:color w:val="FF0000"/>
          <w:sz w:val="24"/>
          <w:szCs w:val="24"/>
        </w:rPr>
        <w:t>дства или психотропные вещества без назначения врача либо новые потенциально опасные психоактивные вещества.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Вина </w:t>
      </w:r>
      <w:r w:rsidRPr="00DD4CE8" w:rsidR="00DD4CE8">
        <w:rPr>
          <w:sz w:val="24"/>
          <w:szCs w:val="24"/>
        </w:rPr>
        <w:t xml:space="preserve">Карашулакова С.С. </w:t>
      </w:r>
      <w:r w:rsidRPr="00DD4CE8">
        <w:rPr>
          <w:color w:val="FF0000"/>
          <w:sz w:val="24"/>
          <w:szCs w:val="24"/>
        </w:rPr>
        <w:t>в совершении административного правонарушения подтверждается протоколом об административном правонарушении 86 № 2686</w:t>
      </w:r>
      <w:r w:rsidRPr="00DD4CE8" w:rsidR="00DD4CE8">
        <w:rPr>
          <w:color w:val="FF0000"/>
          <w:sz w:val="24"/>
          <w:szCs w:val="24"/>
        </w:rPr>
        <w:t>80</w:t>
      </w:r>
      <w:r w:rsidRPr="00DD4CE8">
        <w:rPr>
          <w:color w:val="FF0000"/>
          <w:sz w:val="24"/>
          <w:szCs w:val="24"/>
        </w:rPr>
        <w:t xml:space="preserve"> от 08</w:t>
      </w:r>
      <w:r w:rsidRPr="00DD4CE8">
        <w:rPr>
          <w:color w:val="FF0000"/>
          <w:sz w:val="24"/>
          <w:szCs w:val="24"/>
        </w:rPr>
        <w:t xml:space="preserve">.05.2026; рапортом ст.о/у ОКОН УМВД России по г. Нижневартовску, с отметкой о регистрации в КУСП; протоколом о направлении на медицинское освидетельствование на состояние опьянения от 07.05.2026, в котором имеется отметка об отказе </w:t>
      </w:r>
      <w:r w:rsidRPr="00DD4CE8" w:rsidR="00DD4CE8">
        <w:rPr>
          <w:sz w:val="24"/>
          <w:szCs w:val="24"/>
        </w:rPr>
        <w:t xml:space="preserve">Карашулакова С.С. </w:t>
      </w:r>
      <w:r w:rsidRPr="00DD4CE8">
        <w:rPr>
          <w:color w:val="FF0000"/>
          <w:sz w:val="24"/>
          <w:szCs w:val="24"/>
        </w:rPr>
        <w:t>от про</w:t>
      </w:r>
      <w:r w:rsidRPr="00DD4CE8">
        <w:rPr>
          <w:color w:val="FF0000"/>
          <w:sz w:val="24"/>
          <w:szCs w:val="24"/>
        </w:rPr>
        <w:t xml:space="preserve">хождения медицинского освидетельствования;  объяснениями </w:t>
      </w:r>
      <w:r w:rsidRPr="00DD4CE8" w:rsidR="00DD4CE8">
        <w:rPr>
          <w:sz w:val="24"/>
          <w:szCs w:val="24"/>
        </w:rPr>
        <w:t>Карашулакова С.С.</w:t>
      </w:r>
      <w:r w:rsidRPr="00DD4CE8">
        <w:rPr>
          <w:color w:val="FF0000"/>
          <w:sz w:val="24"/>
          <w:szCs w:val="24"/>
        </w:rPr>
        <w:t>, в которых вину признает, в содеянном раскаивается.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Действия  </w:t>
      </w:r>
      <w:r w:rsidRPr="00DD4CE8" w:rsidR="00DD4CE8">
        <w:rPr>
          <w:sz w:val="24"/>
          <w:szCs w:val="24"/>
        </w:rPr>
        <w:t>Карашулакова С.С.</w:t>
      </w:r>
      <w:r w:rsidRPr="00DD4CE8">
        <w:rPr>
          <w:sz w:val="24"/>
          <w:szCs w:val="24"/>
        </w:rPr>
        <w:t xml:space="preserve"> </w:t>
      </w:r>
      <w:r w:rsidRPr="00DD4CE8">
        <w:rPr>
          <w:color w:val="FF0000"/>
          <w:sz w:val="24"/>
          <w:szCs w:val="24"/>
        </w:rPr>
        <w:t>подлежат квалификации по ч. 1 ст. 6.9 Кодекса РФ об АП - потребление наркотических средств или психот</w:t>
      </w:r>
      <w:r w:rsidRPr="00DD4CE8">
        <w:rPr>
          <w:color w:val="FF0000"/>
          <w:sz w:val="24"/>
          <w:szCs w:val="24"/>
        </w:rPr>
        <w:t>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Кодекса.</w:t>
      </w:r>
    </w:p>
    <w:p w:rsidR="00DD4CE8" w:rsidRPr="00DD4CE8" w:rsidP="004D64B6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DD4CE8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Pr="00DD4CE8">
        <w:rPr>
          <w:rFonts w:ascii="Times New Roman" w:hAnsi="Times New Roman"/>
          <w:sz w:val="24"/>
          <w:szCs w:val="24"/>
        </w:rPr>
        <w:t>Карашулакова С.С.</w:t>
      </w:r>
      <w:r w:rsidRPr="00DD4CE8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дела, процессуальные документы не обжаловались).</w:t>
      </w:r>
    </w:p>
    <w:p w:rsidR="004D64B6" w:rsidRPr="00DD4CE8" w:rsidP="004D64B6">
      <w:pPr>
        <w:pStyle w:val="2"/>
        <w:ind w:left="-567" w:right="-1" w:firstLine="54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D4CE8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Pr="00DD4CE8" w:rsidR="00DD4CE8">
        <w:rPr>
          <w:rFonts w:ascii="Times New Roman" w:hAnsi="Times New Roman"/>
          <w:sz w:val="24"/>
          <w:szCs w:val="24"/>
        </w:rPr>
        <w:t>Карашулакова С.С.</w:t>
      </w:r>
      <w:r w:rsidRPr="00DD4CE8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DD4CE8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4D64B6" w:rsidRPr="00DD4CE8" w:rsidP="004D64B6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DD4CE8">
        <w:rPr>
          <w:rFonts w:ascii="Times New Roman" w:hAnsi="Times New Roman"/>
          <w:color w:val="FF0000"/>
          <w:sz w:val="24"/>
          <w:szCs w:val="24"/>
        </w:rPr>
        <w:t xml:space="preserve">Согласно 2.1 ст. 4.1 Кодекса РФ об АП 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DD4CE8">
          <w:rPr>
            <w:rFonts w:ascii="Times New Roman" w:hAnsi="Times New Roman"/>
            <w:color w:val="FF0000"/>
            <w:sz w:val="24"/>
            <w:szCs w:val="24"/>
            <w:u w:val="single"/>
          </w:rPr>
          <w:t>зако</w:t>
        </w:r>
        <w:r w:rsidRPr="00DD4CE8">
          <w:rPr>
            <w:rFonts w:ascii="Times New Roman" w:hAnsi="Times New Roman"/>
            <w:color w:val="FF0000"/>
            <w:sz w:val="24"/>
            <w:szCs w:val="24"/>
            <w:u w:val="single"/>
          </w:rPr>
          <w:t>нодательства</w:t>
        </w:r>
      </w:hyperlink>
      <w:r w:rsidRPr="00DD4CE8">
        <w:rPr>
          <w:rFonts w:ascii="Times New Roman" w:hAnsi="Times New Roman"/>
          <w:color w:val="FF0000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</w:t>
      </w:r>
      <w:r w:rsidRPr="00DD4CE8">
        <w:rPr>
          <w:rFonts w:ascii="Times New Roman" w:hAnsi="Times New Roman"/>
          <w:color w:val="FF0000"/>
          <w:sz w:val="24"/>
          <w:szCs w:val="24"/>
        </w:rPr>
        <w:t>либо потребляющему наркотические средства или психотропные вещества без назначения врача, суд может возложить на такое лицо обязанность</w:t>
      </w:r>
      <w:r w:rsidRPr="00DD4CE8">
        <w:rPr>
          <w:rFonts w:ascii="Times New Roman" w:hAnsi="Times New Roman"/>
          <w:color w:val="FF0000"/>
          <w:sz w:val="24"/>
          <w:szCs w:val="24"/>
        </w:rP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</w:t>
      </w:r>
      <w:r w:rsidRPr="00DD4CE8">
        <w:rPr>
          <w:rFonts w:ascii="Times New Roman" w:hAnsi="Times New Roman"/>
          <w:color w:val="FF0000"/>
          <w:sz w:val="24"/>
          <w:szCs w:val="24"/>
        </w:rPr>
        <w:t xml:space="preserve">ти осуществляется уполномоченными федеральными органами исполнительной власти в </w:t>
      </w:r>
      <w:hyperlink r:id="rId5" w:history="1">
        <w:r w:rsidRPr="00DD4CE8">
          <w:rPr>
            <w:rFonts w:ascii="Times New Roman" w:hAnsi="Times New Roman"/>
            <w:color w:val="FF0000"/>
            <w:sz w:val="24"/>
            <w:szCs w:val="24"/>
            <w:u w:val="single"/>
          </w:rPr>
          <w:t>порядке</w:t>
        </w:r>
      </w:hyperlink>
      <w:r w:rsidRPr="00DD4CE8">
        <w:rPr>
          <w:rFonts w:ascii="Times New Roman" w:hAnsi="Times New Roman"/>
          <w:color w:val="FF0000"/>
          <w:sz w:val="24"/>
          <w:szCs w:val="24"/>
        </w:rPr>
        <w:t>, установленном Правительством Российской Федерации.</w:t>
      </w:r>
    </w:p>
    <w:p w:rsidR="004D64B6" w:rsidRPr="00DD4CE8" w:rsidP="004D64B6">
      <w:pPr>
        <w:shd w:val="clear" w:color="auto" w:fill="FFFFFF"/>
        <w:tabs>
          <w:tab w:val="left" w:pos="482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4"/>
          <w:szCs w:val="24"/>
        </w:rPr>
      </w:pPr>
      <w:r w:rsidRPr="00DD4CE8">
        <w:rPr>
          <w:color w:val="FF0000"/>
          <w:spacing w:val="-7"/>
          <w:w w:val="104"/>
          <w:sz w:val="24"/>
          <w:szCs w:val="24"/>
        </w:rPr>
        <w:t>На основании изложенного суд, в соответствии с ч. 2.1 ст. 4.1 Кодекса РФ об</w:t>
      </w:r>
      <w:r w:rsidRPr="00DD4CE8">
        <w:rPr>
          <w:color w:val="FF0000"/>
          <w:spacing w:val="-7"/>
          <w:w w:val="104"/>
          <w:sz w:val="24"/>
          <w:szCs w:val="24"/>
        </w:rPr>
        <w:t xml:space="preserve"> АП, полагает необходимым возложить на </w:t>
      </w:r>
      <w:r w:rsidRPr="00DD4CE8" w:rsidR="00DD4CE8">
        <w:rPr>
          <w:sz w:val="24"/>
          <w:szCs w:val="24"/>
        </w:rPr>
        <w:t xml:space="preserve">Карашулакова С.С. </w:t>
      </w:r>
      <w:r w:rsidRPr="00DD4CE8">
        <w:rPr>
          <w:color w:val="FF0000"/>
          <w:spacing w:val="-7"/>
          <w:w w:val="104"/>
          <w:sz w:val="24"/>
          <w:szCs w:val="24"/>
        </w:rPr>
        <w:t>дополнительные обязанности по прохождению диагностики, профилактических мероприятий, а в случае необходимости лечения от наркомании и (или) медицинскую и (или) социальную реабилитацию в связи с потре</w:t>
      </w:r>
      <w:r w:rsidRPr="00DD4CE8">
        <w:rPr>
          <w:color w:val="FF0000"/>
          <w:spacing w:val="-7"/>
          <w:w w:val="104"/>
          <w:sz w:val="24"/>
          <w:szCs w:val="24"/>
        </w:rPr>
        <w:t xml:space="preserve">блением наркотических средств или психотропных веществ без назначения врача. 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На основании изложенного и руководствуясь ст.ст. 29.9, 29.10, 32.2 Кодекса РФ об административных правонарушениях,</w:t>
      </w:r>
    </w:p>
    <w:p w:rsidR="004D64B6" w:rsidRPr="00DD4CE8" w:rsidP="004D64B6">
      <w:pPr>
        <w:suppressAutoHyphens/>
        <w:ind w:left="-567" w:right="-1"/>
        <w:jc w:val="center"/>
        <w:rPr>
          <w:b/>
          <w:color w:val="FF0000"/>
          <w:sz w:val="24"/>
          <w:szCs w:val="24"/>
        </w:rPr>
      </w:pPr>
    </w:p>
    <w:p w:rsidR="004D64B6" w:rsidRPr="00DD4CE8" w:rsidP="004D64B6">
      <w:pPr>
        <w:suppressAutoHyphens/>
        <w:ind w:left="-567" w:right="-1"/>
        <w:jc w:val="center"/>
        <w:rPr>
          <w:b/>
          <w:color w:val="FF0000"/>
          <w:sz w:val="24"/>
          <w:szCs w:val="24"/>
        </w:rPr>
      </w:pPr>
      <w:r w:rsidRPr="00DD4CE8">
        <w:rPr>
          <w:b/>
          <w:color w:val="FF0000"/>
          <w:sz w:val="24"/>
          <w:szCs w:val="24"/>
        </w:rPr>
        <w:t xml:space="preserve">ПОСТАНОВИЛ: </w:t>
      </w:r>
    </w:p>
    <w:p w:rsidR="004D64B6" w:rsidRPr="00DD4CE8" w:rsidP="004D64B6">
      <w:pPr>
        <w:shd w:val="clear" w:color="auto" w:fill="FFFFFF"/>
        <w:tabs>
          <w:tab w:val="left" w:pos="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4"/>
          <w:szCs w:val="24"/>
        </w:rPr>
      </w:pPr>
      <w:r w:rsidRPr="00DD4CE8">
        <w:rPr>
          <w:color w:val="FF0000"/>
          <w:spacing w:val="-7"/>
          <w:w w:val="104"/>
          <w:sz w:val="24"/>
          <w:szCs w:val="24"/>
        </w:rPr>
        <w:t xml:space="preserve">Признать </w:t>
      </w:r>
      <w:r w:rsidRPr="00DD4CE8" w:rsidR="00DD4CE8">
        <w:rPr>
          <w:sz w:val="24"/>
          <w:szCs w:val="24"/>
        </w:rPr>
        <w:t>Карашулакова Сергея Сейсембаевича</w:t>
      </w:r>
      <w:r w:rsidRPr="00DD4CE8" w:rsidR="00DD4CE8">
        <w:rPr>
          <w:color w:val="FF0000"/>
          <w:spacing w:val="-7"/>
          <w:w w:val="104"/>
          <w:sz w:val="24"/>
          <w:szCs w:val="24"/>
        </w:rPr>
        <w:t xml:space="preserve"> </w:t>
      </w:r>
      <w:r w:rsidRPr="00DD4CE8">
        <w:rPr>
          <w:color w:val="FF0000"/>
          <w:spacing w:val="-7"/>
          <w:w w:val="104"/>
          <w:sz w:val="24"/>
          <w:szCs w:val="24"/>
        </w:rPr>
        <w:t xml:space="preserve">виновным в совершении правонарушения, предусмотренного ч. 1 ст. 6.9 Кодекса РФ об административных правонарушениях, и назначить ему наказание в виде административного штрафа в размере 4000 (четыре тысячи) рублей.  </w:t>
      </w:r>
    </w:p>
    <w:p w:rsidR="004D64B6" w:rsidRPr="00DD4CE8" w:rsidP="004D64B6">
      <w:pPr>
        <w:tabs>
          <w:tab w:val="left" w:pos="0"/>
        </w:tabs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Административный штраф должен быть уплаче</w:t>
      </w:r>
      <w:r w:rsidRPr="00DD4CE8">
        <w:rPr>
          <w:color w:val="FF0000"/>
          <w:sz w:val="24"/>
          <w:szCs w:val="24"/>
        </w:rPr>
        <w:t xml:space="preserve"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DD4CE8">
          <w:rPr>
            <w:color w:val="FF0000"/>
            <w:sz w:val="24"/>
            <w:szCs w:val="24"/>
          </w:rPr>
          <w:t>ст. 31.5</w:t>
        </w:r>
      </w:hyperlink>
      <w:r w:rsidRPr="00DD4CE8">
        <w:rPr>
          <w:color w:val="FF0000"/>
          <w:sz w:val="24"/>
          <w:szCs w:val="24"/>
        </w:rPr>
        <w:t xml:space="preserve"> Кодекса РФ об АП.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Возложить на </w:t>
      </w:r>
      <w:r w:rsidRPr="00DD4CE8" w:rsidR="00DD4CE8">
        <w:rPr>
          <w:sz w:val="24"/>
          <w:szCs w:val="24"/>
        </w:rPr>
        <w:t>Карашулакова Сергея Сейсембаевича</w:t>
      </w:r>
      <w:r w:rsidRPr="00DD4CE8" w:rsidR="00DD4CE8">
        <w:rPr>
          <w:color w:val="FF0000"/>
          <w:sz w:val="24"/>
          <w:szCs w:val="24"/>
        </w:rPr>
        <w:t xml:space="preserve"> </w:t>
      </w:r>
      <w:r w:rsidRPr="00DD4CE8">
        <w:rPr>
          <w:color w:val="FF0000"/>
          <w:sz w:val="24"/>
          <w:szCs w:val="24"/>
        </w:rPr>
        <w:t xml:space="preserve">обязанность </w:t>
      </w:r>
      <w:r w:rsidRPr="00DD4CE8">
        <w:rPr>
          <w:b/>
          <w:color w:val="FF0000"/>
          <w:sz w:val="24"/>
          <w:szCs w:val="24"/>
        </w:rPr>
        <w:t xml:space="preserve">в течение месяца со дня вступления постановления в законную силу </w:t>
      </w:r>
      <w:r w:rsidRPr="00DD4CE8">
        <w:rPr>
          <w:color w:val="FF0000"/>
          <w:sz w:val="24"/>
          <w:szCs w:val="24"/>
        </w:rPr>
        <w:t>явиться в БУ ХМАО-Югры «Нижневартовская психоневрологическая больница» для прохождения ди</w:t>
      </w:r>
      <w:r w:rsidRPr="00DD4CE8">
        <w:rPr>
          <w:color w:val="FF0000"/>
          <w:sz w:val="24"/>
          <w:szCs w:val="24"/>
        </w:rPr>
        <w:t>агностики в связи с потреблением наркотических веществ, а в случае необходимости  лечения от наркомании и медицинскую социальную реабилитацию в связи с потреблением наркотических средств без назначения врача в БУ ХМАО-Югры «Нижневартовская психоневрологиче</w:t>
      </w:r>
      <w:r w:rsidRPr="00DD4CE8">
        <w:rPr>
          <w:color w:val="FF0000"/>
          <w:sz w:val="24"/>
          <w:szCs w:val="24"/>
        </w:rPr>
        <w:t>ская больница» в сроки, установленные медицинским учреждением.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Разъяснить, что уклонение от прохождения лечения от наркомании и (или) медицинской и (или) социальной реабилитации лицом, освобожденным от административной ответственности в соответствии с прим</w:t>
      </w:r>
      <w:r w:rsidRPr="00DD4CE8">
        <w:rPr>
          <w:color w:val="FF0000"/>
          <w:sz w:val="24"/>
          <w:szCs w:val="24"/>
        </w:rPr>
        <w:t xml:space="preserve">ечанием к статье 6.9.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 обязанность пройти диагностику, </w:t>
      </w:r>
      <w:r w:rsidRPr="00DD4CE8">
        <w:rPr>
          <w:color w:val="FF0000"/>
          <w:sz w:val="24"/>
          <w:szCs w:val="24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или психотропных веществ без назначения врача, влечет административную ответственность по ст. 6.9.1 Кодекса РФ об А</w:t>
      </w:r>
      <w:r w:rsidRPr="00DD4CE8">
        <w:rPr>
          <w:color w:val="FF0000"/>
          <w:sz w:val="24"/>
          <w:szCs w:val="24"/>
        </w:rPr>
        <w:t>П.</w:t>
      </w:r>
    </w:p>
    <w:p w:rsidR="004D64B6" w:rsidRPr="00DD4CE8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Постановление может быть обжаловано в течение 10 дней с даты вручения или получения  в Нижневартовский городской суд ХМАО-Югры , через мирового судью судебного участка № 12.</w:t>
      </w:r>
    </w:p>
    <w:p w:rsidR="004D64B6" w:rsidRPr="00DD4CE8" w:rsidP="004D64B6">
      <w:pPr>
        <w:ind w:left="-567" w:right="-1" w:firstLine="426"/>
        <w:jc w:val="both"/>
        <w:rPr>
          <w:i/>
          <w:iCs/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 xml:space="preserve">  Штраф подлежит уплате в УФК по ХМАО-Югре (Департамент административного обесп</w:t>
      </w:r>
      <w:r w:rsidRPr="00DD4CE8">
        <w:rPr>
          <w:color w:val="FF0000"/>
          <w:sz w:val="24"/>
          <w:szCs w:val="24"/>
        </w:rPr>
        <w:t>ечения Ханты-Мансийского автономного округа-Югры л/с 04872</w:t>
      </w:r>
      <w:r w:rsidRPr="00DD4CE8">
        <w:rPr>
          <w:color w:val="FF0000"/>
          <w:sz w:val="24"/>
          <w:szCs w:val="24"/>
          <w:lang w:val="en-US"/>
        </w:rPr>
        <w:t>D</w:t>
      </w:r>
      <w:r w:rsidRPr="00DD4CE8">
        <w:rPr>
          <w:color w:val="FF0000"/>
          <w:sz w:val="24"/>
          <w:szCs w:val="24"/>
        </w:rPr>
        <w:t>08080), счет № 03100643000000018700; ИНН 8601073664; КПП 860101001; БИК 007162163, РКЦ Ханты-Мансийск; кор/сч 40102810245370000007, КБК 72011601063010009140; ОКТМО 71875000. Идентификатор 041236540</w:t>
      </w:r>
      <w:r w:rsidRPr="00DD4CE8">
        <w:rPr>
          <w:color w:val="FF0000"/>
          <w:sz w:val="24"/>
          <w:szCs w:val="24"/>
        </w:rPr>
        <w:t>052500</w:t>
      </w:r>
      <w:r w:rsidRPr="00DD4CE8" w:rsidR="00130930">
        <w:rPr>
          <w:color w:val="FF0000"/>
          <w:sz w:val="24"/>
          <w:szCs w:val="24"/>
        </w:rPr>
        <w:t>50</w:t>
      </w:r>
      <w:r w:rsidR="008F79B8">
        <w:rPr>
          <w:color w:val="FF0000"/>
          <w:sz w:val="24"/>
          <w:szCs w:val="24"/>
        </w:rPr>
        <w:t>4</w:t>
      </w:r>
      <w:r w:rsidRPr="00DD4CE8" w:rsidR="00130930">
        <w:rPr>
          <w:color w:val="FF0000"/>
          <w:sz w:val="24"/>
          <w:szCs w:val="24"/>
        </w:rPr>
        <w:t>26061</w:t>
      </w:r>
      <w:r w:rsidR="008F79B8">
        <w:rPr>
          <w:color w:val="FF0000"/>
          <w:sz w:val="24"/>
          <w:szCs w:val="24"/>
        </w:rPr>
        <w:t>56</w:t>
      </w:r>
      <w:r w:rsidRPr="00DD4CE8">
        <w:rPr>
          <w:i/>
          <w:iCs/>
          <w:color w:val="FF0000"/>
          <w:sz w:val="24"/>
          <w:szCs w:val="24"/>
        </w:rPr>
        <w:t>.</w:t>
      </w:r>
    </w:p>
    <w:p w:rsidR="004D64B6" w:rsidRPr="00DD4CE8" w:rsidP="004D64B6">
      <w:pPr>
        <w:ind w:left="-567" w:right="-1" w:firstLine="426"/>
        <w:jc w:val="both"/>
        <w:rPr>
          <w:color w:val="FF0000"/>
          <w:sz w:val="24"/>
          <w:szCs w:val="24"/>
        </w:rPr>
      </w:pPr>
    </w:p>
    <w:p w:rsidR="004D64B6" w:rsidRPr="00DD4CE8" w:rsidP="004D64B6">
      <w:pPr>
        <w:ind w:left="-567" w:right="-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***</w:t>
      </w:r>
    </w:p>
    <w:p w:rsidR="004D64B6" w:rsidRPr="00DD4CE8" w:rsidP="004D64B6">
      <w:pPr>
        <w:ind w:left="-567" w:right="-1"/>
        <w:jc w:val="both"/>
        <w:rPr>
          <w:color w:val="FF0000"/>
          <w:sz w:val="24"/>
          <w:szCs w:val="24"/>
        </w:rPr>
      </w:pPr>
      <w:r w:rsidRPr="00DD4CE8">
        <w:rPr>
          <w:color w:val="FF0000"/>
          <w:sz w:val="24"/>
          <w:szCs w:val="24"/>
        </w:rPr>
        <w:t>Мировой судья                                                                                                                                  Е.А.Вакар</w:t>
      </w:r>
    </w:p>
    <w:p w:rsidR="004D64B6" w:rsidRPr="00130930" w:rsidP="004D64B6">
      <w:pPr>
        <w:ind w:left="-567" w:right="-1"/>
        <w:jc w:val="both"/>
        <w:rPr>
          <w:color w:val="FF0000"/>
          <w:sz w:val="24"/>
          <w:szCs w:val="24"/>
        </w:rPr>
      </w:pPr>
    </w:p>
    <w:p w:rsidR="004D64B6" w:rsidRPr="00130930" w:rsidP="00CF3193">
      <w:pPr>
        <w:ind w:left="-567" w:right="-1" w:firstLine="567"/>
        <w:jc w:val="both"/>
        <w:rPr>
          <w:rFonts w:eastAsia="MS Mincho"/>
          <w:sz w:val="24"/>
          <w:szCs w:val="24"/>
        </w:rPr>
      </w:pPr>
    </w:p>
    <w:sectPr w:rsidSect="00B446C6">
      <w:headerReference w:type="even" r:id="rId6"/>
      <w:headerReference w:type="default" r:id="rId7"/>
      <w:pgSz w:w="11906" w:h="16838" w:code="9"/>
      <w:pgMar w:top="238" w:right="567" w:bottom="426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568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B"/>
    <w:rsid w:val="00044AF8"/>
    <w:rsid w:val="000E02B1"/>
    <w:rsid w:val="00130930"/>
    <w:rsid w:val="003F167B"/>
    <w:rsid w:val="00407568"/>
    <w:rsid w:val="00482207"/>
    <w:rsid w:val="004D64B6"/>
    <w:rsid w:val="006D53AB"/>
    <w:rsid w:val="008135CD"/>
    <w:rsid w:val="008831C5"/>
    <w:rsid w:val="008F79B8"/>
    <w:rsid w:val="00C76060"/>
    <w:rsid w:val="00CF3193"/>
    <w:rsid w:val="00D51EC7"/>
    <w:rsid w:val="00DD4CE8"/>
    <w:rsid w:val="00DE4DA8"/>
    <w:rsid w:val="00E23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0C1E3-A0A8-4D26-A05A-1EFCC68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F3193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CF3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F319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F3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193"/>
  </w:style>
  <w:style w:type="paragraph" w:customStyle="1" w:styleId="1">
    <w:name w:val="Без интервала1"/>
    <w:rsid w:val="00482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167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rsid w:val="004D64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